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224" w:rsidRPr="003C02A8" w:rsidRDefault="00620224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 w:rsidRPr="003C02A8">
        <w:rPr>
          <w:rFonts w:ascii="Times New Roman" w:hAnsi="Times New Roman" w:cs="Times New Roman"/>
          <w:sz w:val="36"/>
          <w:szCs w:val="36"/>
        </w:rPr>
        <w:t>Кут Хуми</w:t>
      </w:r>
    </w:p>
    <w:p w:rsidR="00620224" w:rsidRDefault="00620224">
      <w:pPr>
        <w:pStyle w:val="10"/>
        <w:ind w:firstLine="709"/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620224" w:rsidRDefault="008425DF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22440" cy="3175"/>
                <wp:effectExtent l="26035" t="25400" r="28575" b="2857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440" cy="3175"/>
                        </a:xfrm>
                        <a:prstGeom prst="straightConnector1">
                          <a:avLst/>
                        </a:prstGeom>
                        <a:noFill/>
                        <a:ln w="38160" cap="sq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133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.2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" strokecolor="#c00000" strokeweight="1.06mm">
                <v:stroke joinstyle="miter" endcap="square"/>
              </v:shape>
            </w:pict>
          </mc:Fallback>
        </mc:AlternateContent>
      </w: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0224" w:rsidRDefault="000F3444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Совет ИВО четырёх Подразделений</w:t>
      </w:r>
    </w:p>
    <w:p w:rsidR="00620224" w:rsidRDefault="00C2226C">
      <w:pPr>
        <w:pStyle w:val="10"/>
        <w:spacing w:before="120" w:after="24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620224">
        <w:rPr>
          <w:rFonts w:ascii="Times New Roman" w:hAnsi="Times New Roman" w:cs="Times New Roman"/>
          <w:b/>
          <w:i/>
          <w:sz w:val="40"/>
          <w:szCs w:val="40"/>
        </w:rPr>
        <w:t xml:space="preserve"> Краткое содержание</w:t>
      </w:r>
    </w:p>
    <w:p w:rsidR="00620224" w:rsidRDefault="00620224">
      <w:pPr>
        <w:pStyle w:val="1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9830E5" w:rsidP="000F3444">
      <w:pPr>
        <w:pStyle w:val="10"/>
        <w:ind w:firstLine="0"/>
        <w:jc w:val="center"/>
        <w:rPr>
          <w:b/>
          <w:sz w:val="28"/>
        </w:rPr>
        <w:sectPr w:rsidR="00620224">
          <w:footerReference w:type="default" r:id="rId7"/>
          <w:pgSz w:w="11906" w:h="16838"/>
          <w:pgMar w:top="843" w:right="737" w:bottom="680" w:left="851" w:header="567" w:footer="181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4"/>
          <w:szCs w:val="24"/>
        </w:rPr>
        <w:t xml:space="preserve"> ИВДИВО ИВ Поле Пробуждение</w:t>
      </w:r>
      <w:r w:rsidR="005B3455">
        <w:rPr>
          <w:rFonts w:ascii="Times New Roman" w:hAnsi="Times New Roman" w:cs="Times New Roman"/>
          <w:sz w:val="24"/>
          <w:szCs w:val="24"/>
        </w:rPr>
        <w:t xml:space="preserve"> ИВО</w:t>
      </w:r>
      <w:r w:rsidR="00620224">
        <w:rPr>
          <w:rFonts w:ascii="Times New Roman" w:hAnsi="Times New Roman" w:cs="Times New Roman"/>
          <w:sz w:val="24"/>
          <w:szCs w:val="24"/>
        </w:rPr>
        <w:t xml:space="preserve"> </w:t>
      </w:r>
      <w:r w:rsidR="00A87566">
        <w:rPr>
          <w:rFonts w:ascii="Times New Roman" w:hAnsi="Times New Roman" w:cs="Times New Roman"/>
          <w:sz w:val="24"/>
          <w:szCs w:val="24"/>
        </w:rPr>
        <w:t>3985 ИВ Реальности, Оснабрюк, 07.07</w:t>
      </w:r>
      <w:r w:rsidR="005B3455">
        <w:rPr>
          <w:rFonts w:ascii="Times New Roman" w:hAnsi="Times New Roman" w:cs="Times New Roman"/>
          <w:sz w:val="24"/>
          <w:szCs w:val="24"/>
        </w:rPr>
        <w:t>.2017</w:t>
      </w:r>
    </w:p>
    <w:p w:rsidR="00620224" w:rsidRDefault="00620224" w:rsidP="005B3455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КРАТКОЕ СОДЕРЖАНИЕ</w:t>
      </w:r>
    </w:p>
    <w:p w:rsidR="004B2212" w:rsidRDefault="005B3455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00:01</w:t>
      </w:r>
      <w:r w:rsidR="00087AEA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</w:t>
      </w:r>
      <w:r w:rsidR="00087AEA">
        <w:rPr>
          <w:rFonts w:cs="Times New Roman"/>
          <w:b/>
          <w:bCs/>
          <w:color w:val="C5000B"/>
          <w:sz w:val="28"/>
          <w:szCs w:val="28"/>
        </w:rPr>
        <w:t>6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461B88" w:rsidRPr="009F3A34" w:rsidRDefault="00A87566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Большая 20 в Гамбурге. Большое шоу</w:t>
      </w:r>
      <w:r w:rsidR="009F3A34">
        <w:rPr>
          <w:rFonts w:cs="Times New Roman"/>
          <w:sz w:val="28"/>
          <w:szCs w:val="28"/>
        </w:rPr>
        <w:t xml:space="preserve"> для заработк</w:t>
      </w:r>
      <w:r w:rsidR="00803634">
        <w:rPr>
          <w:rFonts w:cs="Times New Roman"/>
          <w:sz w:val="28"/>
          <w:szCs w:val="28"/>
        </w:rPr>
        <w:t>а</w:t>
      </w:r>
      <w:r w:rsidR="009F3A34">
        <w:rPr>
          <w:rFonts w:cs="Times New Roman"/>
          <w:sz w:val="28"/>
          <w:szCs w:val="28"/>
        </w:rPr>
        <w:t xml:space="preserve">. На неё не стоит сильно влиять. Если бы были олимпийские игры, а это движение Тело, то Огонь лучше усваивался, а в этом случае только будет сидя общением, словом.  </w:t>
      </w:r>
    </w:p>
    <w:p w:rsidR="00461B88" w:rsidRDefault="005B3455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00:06:42  </w:t>
      </w:r>
    </w:p>
    <w:p w:rsidR="001F4DC5" w:rsidRPr="005246B6" w:rsidRDefault="009F3A3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Создавать среду на Большую 20</w:t>
      </w:r>
      <w:r w:rsidR="00DD370C">
        <w:rPr>
          <w:rFonts w:cs="Times New Roman"/>
          <w:bCs/>
          <w:sz w:val="28"/>
          <w:szCs w:val="28"/>
        </w:rPr>
        <w:t>-тку</w:t>
      </w:r>
      <w:r>
        <w:rPr>
          <w:rFonts w:cs="Times New Roman"/>
          <w:bCs/>
          <w:sz w:val="28"/>
          <w:szCs w:val="28"/>
        </w:rPr>
        <w:t xml:space="preserve"> в Гамбурге, влиять на неё нельзя, а далее Воля Отца. В Доме Отца случайностей не бывает. </w:t>
      </w:r>
    </w:p>
    <w:p w:rsidR="00CE7E3D" w:rsidRDefault="00E305FD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00:11</w:t>
      </w:r>
      <w:r w:rsidR="004779F8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11</w:t>
      </w:r>
      <w:r w:rsidR="00C2226C">
        <w:rPr>
          <w:rFonts w:cs="Times New Roman"/>
          <w:sz w:val="28"/>
          <w:szCs w:val="28"/>
        </w:rPr>
        <w:t xml:space="preserve"> </w:t>
      </w:r>
      <w:r w:rsidR="00827C2D">
        <w:rPr>
          <w:rFonts w:cs="Times New Roman"/>
          <w:sz w:val="28"/>
          <w:szCs w:val="28"/>
        </w:rPr>
        <w:t xml:space="preserve"> </w:t>
      </w:r>
    </w:p>
    <w:p w:rsidR="005246B6" w:rsidRDefault="005246B6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Власть – это Воля Отца, нравится нам или не нравится. Нельзя нарушать </w:t>
      </w:r>
      <w:r w:rsidR="00DD370C">
        <w:rPr>
          <w:rFonts w:cs="Times New Roman"/>
          <w:sz w:val="28"/>
          <w:szCs w:val="28"/>
        </w:rPr>
        <w:t>свободу Воли.</w:t>
      </w:r>
    </w:p>
    <w:p w:rsidR="00620224" w:rsidRDefault="00F728E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DD370C">
        <w:rPr>
          <w:rFonts w:cs="Times New Roman"/>
          <w:b/>
          <w:bCs/>
          <w:color w:val="C5000B"/>
          <w:sz w:val="28"/>
          <w:szCs w:val="28"/>
        </w:rPr>
        <w:t>15</w:t>
      </w:r>
      <w:r w:rsidR="00C20CCD">
        <w:rPr>
          <w:rFonts w:cs="Times New Roman"/>
          <w:b/>
          <w:bCs/>
          <w:color w:val="C5000B"/>
          <w:sz w:val="28"/>
          <w:szCs w:val="28"/>
        </w:rPr>
        <w:t>:</w:t>
      </w:r>
      <w:r w:rsidR="005F5216">
        <w:rPr>
          <w:rFonts w:cs="Times New Roman"/>
          <w:b/>
          <w:bCs/>
          <w:color w:val="C5000B"/>
          <w:sz w:val="28"/>
          <w:szCs w:val="28"/>
        </w:rPr>
        <w:t>06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DD370C" w:rsidRDefault="00DD370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изменениях. Учиться работать сам</w:t>
      </w:r>
      <w:r w:rsidR="00803634">
        <w:rPr>
          <w:rFonts w:cs="Times New Roman"/>
          <w:sz w:val="28"/>
          <w:szCs w:val="28"/>
        </w:rPr>
        <w:t>ому</w:t>
      </w:r>
      <w:r>
        <w:rPr>
          <w:rFonts w:cs="Times New Roman"/>
          <w:sz w:val="28"/>
          <w:szCs w:val="28"/>
        </w:rPr>
        <w:t xml:space="preserve"> с Отцом и Аватарами. После выхода новых Распоряжени</w:t>
      </w:r>
      <w:r w:rsidR="00803634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>, как Служащий ИВДИВО</w:t>
      </w:r>
      <w:r w:rsidR="00803634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обязан сам выйти к Отцу и преобразить ВСЁ! Принимаем или не понимаем, что в новых Распоряжениях</w:t>
      </w:r>
      <w:r w:rsidR="00794766">
        <w:rPr>
          <w:rFonts w:cs="Times New Roman"/>
          <w:sz w:val="28"/>
          <w:szCs w:val="28"/>
        </w:rPr>
        <w:t xml:space="preserve"> написано.</w:t>
      </w:r>
      <w:r>
        <w:rPr>
          <w:rFonts w:cs="Times New Roman"/>
          <w:sz w:val="28"/>
          <w:szCs w:val="28"/>
        </w:rPr>
        <w:t xml:space="preserve"> </w:t>
      </w:r>
    </w:p>
    <w:p w:rsidR="00E2238C" w:rsidRDefault="00042D43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CA2013">
        <w:rPr>
          <w:rFonts w:cs="Times New Roman"/>
          <w:b/>
          <w:bCs/>
          <w:color w:val="C5000B"/>
          <w:sz w:val="28"/>
          <w:szCs w:val="28"/>
        </w:rPr>
        <w:t>20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CA2013">
        <w:rPr>
          <w:rFonts w:cs="Times New Roman"/>
          <w:b/>
          <w:bCs/>
          <w:color w:val="C5000B"/>
          <w:sz w:val="28"/>
          <w:szCs w:val="28"/>
        </w:rPr>
        <w:t>53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DD370C" w:rsidRDefault="00DD370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Теперь 2 вида Посвящений 1024 и 1024= 2048. Их нужно так же лично, НЕ Коллективно, стяжать на новый ракурс</w:t>
      </w:r>
      <w:r w:rsidR="00794766">
        <w:rPr>
          <w:rFonts w:cs="Times New Roman"/>
          <w:sz w:val="28"/>
          <w:szCs w:val="28"/>
        </w:rPr>
        <w:t xml:space="preserve">, а САМ! </w:t>
      </w:r>
    </w:p>
    <w:p w:rsidR="001F4DC5" w:rsidRDefault="005234C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E64C3C">
        <w:rPr>
          <w:rFonts w:cs="Times New Roman"/>
          <w:b/>
          <w:bCs/>
          <w:color w:val="C5000B"/>
          <w:sz w:val="28"/>
          <w:szCs w:val="28"/>
        </w:rPr>
        <w:t>:</w:t>
      </w:r>
      <w:r w:rsidR="000510FE">
        <w:rPr>
          <w:rFonts w:cs="Times New Roman"/>
          <w:b/>
          <w:bCs/>
          <w:color w:val="C5000B"/>
          <w:sz w:val="28"/>
          <w:szCs w:val="28"/>
        </w:rPr>
        <w:t>24</w:t>
      </w:r>
      <w:r w:rsidR="00620224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</w:t>
      </w:r>
      <w:r w:rsidR="00E64C3C">
        <w:rPr>
          <w:rFonts w:cs="Times New Roman"/>
          <w:b/>
          <w:bCs/>
          <w:color w:val="C5000B"/>
          <w:sz w:val="28"/>
          <w:szCs w:val="28"/>
        </w:rPr>
        <w:t>1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E64C3C">
        <w:rPr>
          <w:rFonts w:cs="Times New Roman"/>
          <w:sz w:val="28"/>
          <w:szCs w:val="28"/>
        </w:rPr>
        <w:t xml:space="preserve"> </w:t>
      </w:r>
    </w:p>
    <w:p w:rsidR="00794766" w:rsidRDefault="00794766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после всей преображений после выхода новых Распоряжений, нужно стяжать Рождение свыше. И стяжать новую ЖИЗНЬ – это Практика «Новая Жизнь» этим мы обновляем свою Жизнь.</w:t>
      </w:r>
    </w:p>
    <w:p w:rsidR="009830E5" w:rsidRDefault="00AE0A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 w:rsidR="000510FE">
        <w:rPr>
          <w:rFonts w:cs="Times New Roman"/>
          <w:b/>
          <w:bCs/>
          <w:color w:val="C5000B"/>
          <w:sz w:val="28"/>
          <w:szCs w:val="28"/>
        </w:rPr>
        <w:t>30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47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2517F1" w:rsidRPr="00794766">
        <w:rPr>
          <w:rFonts w:cs="Times New Roman"/>
          <w:bCs/>
          <w:sz w:val="28"/>
          <w:szCs w:val="28"/>
        </w:rPr>
        <w:t xml:space="preserve"> </w:t>
      </w:r>
    </w:p>
    <w:p w:rsidR="00794766" w:rsidRPr="00794766" w:rsidRDefault="0079476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Стяжав самостоятельно 4096 Частей и эманировать для каждого Человека, не зависимо будет ли этот Человек ими пользоваться.</w:t>
      </w:r>
    </w:p>
    <w:p w:rsidR="00606A5B" w:rsidRDefault="00D7426A">
      <w:pPr>
        <w:spacing w:before="120" w:after="120"/>
        <w:rPr>
          <w:rFonts w:cs="Times New Roman"/>
          <w:bCs/>
          <w:sz w:val="28"/>
          <w:szCs w:val="28"/>
        </w:rPr>
      </w:pPr>
      <w:bookmarkStart w:id="0" w:name="_Hlk487216650"/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 w:rsidR="00F77BAB">
        <w:rPr>
          <w:rFonts w:cs="Times New Roman"/>
          <w:b/>
          <w:bCs/>
          <w:color w:val="C5000B"/>
          <w:sz w:val="28"/>
          <w:szCs w:val="28"/>
        </w:rPr>
        <w:t>33</w:t>
      </w:r>
      <w:r w:rsidR="00606A5B">
        <w:rPr>
          <w:rFonts w:cs="Times New Roman"/>
          <w:b/>
          <w:bCs/>
          <w:color w:val="C5000B"/>
          <w:sz w:val="28"/>
          <w:szCs w:val="28"/>
        </w:rPr>
        <w:t>:18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105C3F"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</w:t>
      </w:r>
    </w:p>
    <w:bookmarkEnd w:id="0"/>
    <w:p w:rsidR="00F140AF" w:rsidRDefault="00F140AF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Только с 4096-ти Частями, количество перешло в качество. </w:t>
      </w:r>
    </w:p>
    <w:p w:rsidR="00794766" w:rsidRDefault="00F140AF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Стяжать 4096</w:t>
      </w:r>
      <w:r w:rsidR="00803634">
        <w:rPr>
          <w:rFonts w:cs="Times New Roman"/>
          <w:bCs/>
          <w:sz w:val="28"/>
          <w:szCs w:val="28"/>
        </w:rPr>
        <w:t>(</w:t>
      </w:r>
      <w:r>
        <w:rPr>
          <w:rFonts w:cs="Times New Roman"/>
          <w:bCs/>
          <w:sz w:val="28"/>
          <w:szCs w:val="28"/>
        </w:rPr>
        <w:t>7</w:t>
      </w:r>
      <w:r w:rsidR="00803634">
        <w:rPr>
          <w:rFonts w:cs="Times New Roman"/>
          <w:bCs/>
          <w:sz w:val="28"/>
          <w:szCs w:val="28"/>
        </w:rPr>
        <w:t>)</w:t>
      </w:r>
      <w:r>
        <w:rPr>
          <w:rFonts w:cs="Times New Roman"/>
          <w:bCs/>
          <w:sz w:val="28"/>
          <w:szCs w:val="28"/>
        </w:rPr>
        <w:t xml:space="preserve"> Жизней. </w:t>
      </w:r>
    </w:p>
    <w:p w:rsidR="00F140AF" w:rsidRDefault="00F140AF" w:rsidP="00F140AF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lastRenderedPageBreak/>
        <w:t xml:space="preserve">00:36:37  </w:t>
      </w:r>
      <w:r>
        <w:rPr>
          <w:rFonts w:cs="Times New Roman"/>
          <w:bCs/>
          <w:sz w:val="28"/>
          <w:szCs w:val="28"/>
        </w:rPr>
        <w:t xml:space="preserve"> </w:t>
      </w:r>
    </w:p>
    <w:p w:rsidR="00F140AF" w:rsidRDefault="00F140AF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 страхе «Ответственности» </w:t>
      </w:r>
    </w:p>
    <w:p w:rsidR="009830E5" w:rsidRDefault="00D7426A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bookmarkStart w:id="1" w:name="_Hlk484798934"/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D63B70">
        <w:rPr>
          <w:rFonts w:cs="Times New Roman"/>
          <w:b/>
          <w:bCs/>
          <w:color w:val="C5000B"/>
          <w:sz w:val="28"/>
          <w:szCs w:val="28"/>
        </w:rPr>
        <w:t>:</w:t>
      </w:r>
      <w:r w:rsidR="00F140AF">
        <w:rPr>
          <w:rFonts w:cs="Times New Roman"/>
          <w:b/>
          <w:bCs/>
          <w:color w:val="C5000B"/>
          <w:sz w:val="28"/>
          <w:szCs w:val="28"/>
        </w:rPr>
        <w:t>40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09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F140AF" w:rsidRPr="00F140AF" w:rsidRDefault="00F140AF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Благодаря тем, кто не совсем</w:t>
      </w:r>
      <w:r w:rsidR="00513BF2">
        <w:rPr>
          <w:rFonts w:cs="Times New Roman"/>
          <w:bCs/>
          <w:sz w:val="28"/>
          <w:szCs w:val="28"/>
        </w:rPr>
        <w:t xml:space="preserve"> корректно действовал</w:t>
      </w:r>
      <w:r>
        <w:rPr>
          <w:rFonts w:cs="Times New Roman"/>
          <w:bCs/>
          <w:sz w:val="28"/>
          <w:szCs w:val="28"/>
        </w:rPr>
        <w:t xml:space="preserve">, </w:t>
      </w:r>
      <w:r w:rsidR="00513BF2">
        <w:rPr>
          <w:rFonts w:cs="Times New Roman"/>
          <w:bCs/>
          <w:sz w:val="28"/>
          <w:szCs w:val="28"/>
        </w:rPr>
        <w:t>мы,</w:t>
      </w:r>
      <w:r>
        <w:rPr>
          <w:rFonts w:cs="Times New Roman"/>
          <w:bCs/>
          <w:sz w:val="28"/>
          <w:szCs w:val="28"/>
        </w:rPr>
        <w:t xml:space="preserve"> преодолевая</w:t>
      </w:r>
      <w:r w:rsidR="00513BF2">
        <w:rPr>
          <w:rFonts w:cs="Times New Roman"/>
          <w:bCs/>
          <w:sz w:val="28"/>
          <w:szCs w:val="28"/>
        </w:rPr>
        <w:t>,</w:t>
      </w:r>
      <w:r>
        <w:rPr>
          <w:rFonts w:cs="Times New Roman"/>
          <w:bCs/>
          <w:sz w:val="28"/>
          <w:szCs w:val="28"/>
        </w:rPr>
        <w:t xml:space="preserve"> </w:t>
      </w:r>
      <w:r w:rsidR="00513BF2">
        <w:rPr>
          <w:rFonts w:cs="Times New Roman"/>
          <w:bCs/>
          <w:sz w:val="28"/>
          <w:szCs w:val="28"/>
        </w:rPr>
        <w:t>вошли</w:t>
      </w:r>
      <w:r>
        <w:rPr>
          <w:rFonts w:cs="Times New Roman"/>
          <w:bCs/>
          <w:sz w:val="28"/>
          <w:szCs w:val="28"/>
        </w:rPr>
        <w:t xml:space="preserve"> в новое. </w:t>
      </w:r>
    </w:p>
    <w:bookmarkEnd w:id="1"/>
    <w:p w:rsidR="003064BD" w:rsidRDefault="00513BF2" w:rsidP="003064BD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00:47</w:t>
      </w:r>
      <w:r w:rsidR="003064BD">
        <w:rPr>
          <w:rFonts w:cs="Times New Roman"/>
          <w:b/>
          <w:bCs/>
          <w:color w:val="C5000B"/>
          <w:sz w:val="28"/>
          <w:szCs w:val="28"/>
        </w:rPr>
        <w:t xml:space="preserve">:09  </w:t>
      </w:r>
    </w:p>
    <w:p w:rsidR="00F140AF" w:rsidRDefault="00513BF2" w:rsidP="003064BD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Необходимо преобразить Ядро на 4096 Частей: «Образ Отца» (в ИВДИВО Германии) </w:t>
      </w:r>
    </w:p>
    <w:p w:rsidR="00513BF2" w:rsidRPr="00F140AF" w:rsidRDefault="00513BF2" w:rsidP="003064BD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Расширить концентрацию на такую Мощь и </w:t>
      </w:r>
      <w:proofErr w:type="spellStart"/>
      <w:r>
        <w:rPr>
          <w:rFonts w:cs="Times New Roman"/>
          <w:bCs/>
          <w:sz w:val="28"/>
          <w:szCs w:val="28"/>
        </w:rPr>
        <w:t>отэманировать</w:t>
      </w:r>
      <w:proofErr w:type="spellEnd"/>
      <w:r>
        <w:rPr>
          <w:rFonts w:cs="Times New Roman"/>
          <w:bCs/>
          <w:sz w:val="28"/>
          <w:szCs w:val="28"/>
        </w:rPr>
        <w:t xml:space="preserve"> гражданам Страны. </w:t>
      </w:r>
    </w:p>
    <w:p w:rsidR="00482DC7" w:rsidRDefault="00482DC7" w:rsidP="00482DC7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00:52:09  </w:t>
      </w:r>
    </w:p>
    <w:p w:rsidR="00513BF2" w:rsidRPr="00513BF2" w:rsidRDefault="00513BF2" w:rsidP="00482DC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После индивидуальных стяжаний, тогда можно коллективно. </w:t>
      </w:r>
    </w:p>
    <w:p w:rsidR="00482DC7" w:rsidRDefault="00513BF2" w:rsidP="00482DC7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00:53</w:t>
      </w:r>
      <w:r w:rsidR="00482DC7">
        <w:rPr>
          <w:rFonts w:cs="Times New Roman"/>
          <w:b/>
          <w:bCs/>
          <w:color w:val="C5000B"/>
          <w:sz w:val="28"/>
          <w:szCs w:val="28"/>
        </w:rPr>
        <w:t xml:space="preserve">:09  </w:t>
      </w:r>
    </w:p>
    <w:p w:rsidR="00513BF2" w:rsidRDefault="00513BF2" w:rsidP="00482DC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Благодаря конкурентам в Мг</w:t>
      </w:r>
      <w:r w:rsidR="00E04014">
        <w:rPr>
          <w:rFonts w:cs="Times New Roman"/>
          <w:bCs/>
          <w:sz w:val="28"/>
          <w:szCs w:val="28"/>
        </w:rPr>
        <w:t>, мы перешли в 16.</w:t>
      </w:r>
    </w:p>
    <w:p w:rsidR="00E04014" w:rsidRDefault="00E04014" w:rsidP="00E0401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00:55:18  </w:t>
      </w:r>
      <w:r>
        <w:rPr>
          <w:rFonts w:cs="Times New Roman"/>
          <w:bCs/>
          <w:sz w:val="28"/>
          <w:szCs w:val="28"/>
        </w:rPr>
        <w:t xml:space="preserve"> </w:t>
      </w:r>
    </w:p>
    <w:p w:rsidR="00E04014" w:rsidRPr="00513BF2" w:rsidRDefault="00E04014" w:rsidP="00482DC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У кого-то на Совете появился вопрос (страх) как самому преобразить всё у Отца: «а дойду ли я до Отца»</w:t>
      </w:r>
    </w:p>
    <w:p w:rsidR="00620224" w:rsidRDefault="00482DC7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01:00</w:t>
      </w:r>
      <w:r w:rsidR="00D63B70">
        <w:rPr>
          <w:rFonts w:cs="Times New Roman"/>
          <w:b/>
          <w:bCs/>
          <w:color w:val="C5000B"/>
          <w:sz w:val="28"/>
          <w:szCs w:val="28"/>
        </w:rPr>
        <w:t>:</w:t>
      </w:r>
      <w:r w:rsidR="006A159F">
        <w:rPr>
          <w:rFonts w:cs="Times New Roman"/>
          <w:b/>
          <w:bCs/>
          <w:color w:val="C5000B"/>
          <w:sz w:val="28"/>
          <w:szCs w:val="28"/>
        </w:rPr>
        <w:t>23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A159F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E04014" w:rsidRPr="00E04014" w:rsidRDefault="000B6200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 итогам</w:t>
      </w:r>
      <w:r w:rsidR="00E04014">
        <w:rPr>
          <w:rFonts w:cs="Times New Roman"/>
          <w:bCs/>
          <w:sz w:val="28"/>
          <w:szCs w:val="28"/>
        </w:rPr>
        <w:t xml:space="preserve"> личных и коллективных преображений, нужно привести</w:t>
      </w:r>
      <w:r>
        <w:rPr>
          <w:rFonts w:cs="Times New Roman"/>
          <w:bCs/>
          <w:sz w:val="28"/>
          <w:szCs w:val="28"/>
        </w:rPr>
        <w:t xml:space="preserve"> население на новый ракурс.</w:t>
      </w:r>
      <w:r w:rsidR="00E04014">
        <w:rPr>
          <w:rFonts w:cs="Times New Roman"/>
          <w:bCs/>
          <w:sz w:val="28"/>
          <w:szCs w:val="28"/>
        </w:rPr>
        <w:t xml:space="preserve">  </w:t>
      </w:r>
    </w:p>
    <w:p w:rsidR="00365BD9" w:rsidRDefault="000B620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01:04</w:t>
      </w:r>
      <w:r w:rsidR="002B408E">
        <w:rPr>
          <w:rFonts w:cs="Times New Roman"/>
          <w:b/>
          <w:bCs/>
          <w:color w:val="C5000B"/>
          <w:sz w:val="28"/>
          <w:szCs w:val="28"/>
        </w:rPr>
        <w:t>:31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0B6200" w:rsidRDefault="000B620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Необходимость различаться Домами и знать количество населения за который каждый Дом отвечает. </w:t>
      </w:r>
    </w:p>
    <w:p w:rsidR="001F4DC5" w:rsidRDefault="0039159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01:06</w:t>
      </w:r>
      <w:r w:rsidR="002253AE">
        <w:rPr>
          <w:rFonts w:cs="Times New Roman"/>
          <w:b/>
          <w:bCs/>
          <w:color w:val="C5000B"/>
          <w:sz w:val="28"/>
          <w:szCs w:val="28"/>
        </w:rPr>
        <w:t>:</w:t>
      </w:r>
      <w:r w:rsidR="002B408E">
        <w:rPr>
          <w:rFonts w:cs="Times New Roman"/>
          <w:b/>
          <w:bCs/>
          <w:color w:val="C5000B"/>
          <w:sz w:val="28"/>
          <w:szCs w:val="28"/>
        </w:rPr>
        <w:t>11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0B6200" w:rsidRDefault="000B620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регистрации Мг центра в Германии.</w:t>
      </w:r>
    </w:p>
    <w:p w:rsidR="000B6200" w:rsidRDefault="002253AE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</w:t>
      </w:r>
      <w:r w:rsidR="000B6200">
        <w:rPr>
          <w:rFonts w:cs="Times New Roman"/>
          <w:b/>
          <w:bCs/>
          <w:color w:val="C5000B"/>
          <w:sz w:val="28"/>
          <w:szCs w:val="28"/>
        </w:rPr>
        <w:t>09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307294">
        <w:rPr>
          <w:rFonts w:cs="Times New Roman"/>
          <w:b/>
          <w:bCs/>
          <w:color w:val="C5000B"/>
          <w:sz w:val="28"/>
          <w:szCs w:val="28"/>
        </w:rPr>
        <w:t>15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0B6200" w:rsidRPr="000B6200" w:rsidRDefault="000B6200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Фа будет тоже меняться. Фа проверяется 16-ой ИВ Реальностью.</w:t>
      </w:r>
    </w:p>
    <w:p w:rsidR="001F4DC5" w:rsidRDefault="009F7AEB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01:12</w:t>
      </w:r>
      <w:r w:rsidR="00307294">
        <w:rPr>
          <w:rFonts w:cs="Times New Roman"/>
          <w:b/>
          <w:bCs/>
          <w:color w:val="C5000B"/>
          <w:sz w:val="28"/>
          <w:szCs w:val="28"/>
        </w:rPr>
        <w:t xml:space="preserve">:05 </w:t>
      </w:r>
      <w:r w:rsidR="001C25DD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0B6200" w:rsidRPr="000B6200" w:rsidRDefault="000B6200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Когда мы вырастаем, Хум становится меньше. </w:t>
      </w:r>
    </w:p>
    <w:p w:rsidR="008D3C67" w:rsidRDefault="007614CB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noProof/>
          <w:color w:val="C5000B"/>
          <w:sz w:val="28"/>
          <w:szCs w:val="28"/>
          <w:lang w:eastAsia="ru-RU" w:bidi="ar-SA"/>
        </w:rPr>
        <w:lastRenderedPageBreak/>
        <mc:AlternateContent>
          <mc:Choice Requires="wpi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1432432</wp:posOffset>
                </wp:positionH>
                <wp:positionV relativeFrom="paragraph">
                  <wp:posOffset>2913048</wp:posOffset>
                </wp:positionV>
                <wp:extent cx="180" cy="180"/>
                <wp:effectExtent l="57150" t="57150" r="57150" b="57150"/>
                <wp:wrapNone/>
                <wp:docPr id="15" name="Рукописный вво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" cy="18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2D290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5" o:spid="_x0000_s1026" type="#_x0000_t75" style="position:absolute;margin-left:112.05pt;margin-top:228.6pt;width:1.5pt;height:1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">
                <v:imagedata r:id="rId9" o:title=""/>
                <o:lock v:ext="edit" rotation="t" aspectratio="f"/>
              </v:shape>
            </w:pict>
          </mc:Fallback>
        </mc:AlternateContent>
      </w:r>
      <w:r w:rsidR="00E2238C">
        <w:rPr>
          <w:rFonts w:cs="Times New Roman"/>
          <w:b/>
          <w:bCs/>
          <w:noProof/>
          <w:color w:val="C5000B"/>
          <w:sz w:val="28"/>
          <w:szCs w:val="28"/>
          <w:lang w:eastAsia="ru-RU" w:bidi="ar-SA"/>
        </w:rPr>
        <mc:AlternateContent>
          <mc:Choice Requires="wpi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3561292</wp:posOffset>
                </wp:positionH>
                <wp:positionV relativeFrom="paragraph">
                  <wp:posOffset>2741463</wp:posOffset>
                </wp:positionV>
                <wp:extent cx="180" cy="180"/>
                <wp:effectExtent l="38100" t="38100" r="19050" b="19050"/>
                <wp:wrapNone/>
                <wp:docPr id="1" name="Рукописный вво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" cy="18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75167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280.25pt;margin-top:215.7pt;width:.35pt;height: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">
                <v:imagedata r:id="rId11" o:title=""/>
                <o:lock v:ext="edit" rotation="t" aspectratio="f"/>
              </v:shape>
            </w:pict>
          </mc:Fallback>
        </mc:AlternateContent>
      </w:r>
      <w:r w:rsidR="001C25DD">
        <w:rPr>
          <w:rFonts w:cs="Times New Roman"/>
          <w:b/>
          <w:bCs/>
          <w:color w:val="C5000B"/>
          <w:sz w:val="28"/>
          <w:szCs w:val="28"/>
        </w:rPr>
        <w:t>01</w:t>
      </w:r>
      <w:r w:rsidR="00E57BC1">
        <w:rPr>
          <w:rFonts w:cs="Times New Roman"/>
          <w:b/>
          <w:bCs/>
          <w:color w:val="C5000B"/>
          <w:sz w:val="28"/>
          <w:szCs w:val="28"/>
        </w:rPr>
        <w:t>:</w:t>
      </w:r>
      <w:r w:rsidR="009F7AEB">
        <w:rPr>
          <w:rFonts w:cs="Times New Roman"/>
          <w:b/>
          <w:bCs/>
          <w:color w:val="C5000B"/>
          <w:sz w:val="28"/>
          <w:szCs w:val="28"/>
        </w:rPr>
        <w:t>15</w:t>
      </w:r>
      <w:r w:rsidR="003C3591">
        <w:rPr>
          <w:rFonts w:cs="Times New Roman"/>
          <w:b/>
          <w:bCs/>
          <w:color w:val="C5000B"/>
          <w:sz w:val="28"/>
          <w:szCs w:val="28"/>
        </w:rPr>
        <w:t>:</w:t>
      </w:r>
      <w:r w:rsidR="00E57BC1">
        <w:rPr>
          <w:rFonts w:cs="Times New Roman"/>
          <w:b/>
          <w:bCs/>
          <w:color w:val="C5000B"/>
          <w:sz w:val="28"/>
          <w:szCs w:val="28"/>
        </w:rPr>
        <w:t>5</w:t>
      </w:r>
      <w:r w:rsidR="001C25DD">
        <w:rPr>
          <w:rFonts w:cs="Times New Roman"/>
          <w:b/>
          <w:bCs/>
          <w:color w:val="C5000B"/>
          <w:sz w:val="28"/>
          <w:szCs w:val="28"/>
        </w:rPr>
        <w:t>8</w:t>
      </w:r>
      <w:r w:rsidR="008D3C67">
        <w:rPr>
          <w:rFonts w:cs="Times New Roman"/>
          <w:b/>
          <w:bCs/>
          <w:color w:val="C5000B"/>
          <w:sz w:val="28"/>
          <w:szCs w:val="28"/>
        </w:rPr>
        <w:t xml:space="preserve">  </w:t>
      </w:r>
    </w:p>
    <w:p w:rsidR="009F7AEB" w:rsidRPr="009F7AEB" w:rsidRDefault="009F7AEB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 умение работы с Фа, как и в преображении, всё по списку. </w:t>
      </w:r>
    </w:p>
    <w:p w:rsidR="003E6A4A" w:rsidRDefault="009F7AEB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01:19</w:t>
      </w:r>
      <w:r w:rsidR="00C72568">
        <w:rPr>
          <w:rFonts w:cs="Times New Roman"/>
          <w:b/>
          <w:bCs/>
          <w:color w:val="C5000B"/>
          <w:sz w:val="28"/>
          <w:szCs w:val="28"/>
        </w:rPr>
        <w:t>:45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C72568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9F7AEB" w:rsidRPr="009F7AEB" w:rsidRDefault="009F7AEB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Случай одной Служащей</w:t>
      </w:r>
      <w:r w:rsidR="00CF42EC">
        <w:rPr>
          <w:rFonts w:cs="Times New Roman"/>
          <w:bCs/>
          <w:sz w:val="28"/>
          <w:szCs w:val="28"/>
        </w:rPr>
        <w:t>,</w:t>
      </w:r>
      <w:r>
        <w:rPr>
          <w:rFonts w:cs="Times New Roman"/>
          <w:bCs/>
          <w:sz w:val="28"/>
          <w:szCs w:val="28"/>
        </w:rPr>
        <w:t xml:space="preserve"> которая решила быстро отработать карму.</w:t>
      </w:r>
    </w:p>
    <w:p w:rsidR="003C3591" w:rsidRDefault="00D72C0C">
      <w:pPr>
        <w:spacing w:before="120" w:after="12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01:20</w:t>
      </w:r>
      <w:r w:rsidR="00135606">
        <w:rPr>
          <w:rFonts w:cs="Times New Roman"/>
          <w:b/>
          <w:bCs/>
          <w:color w:val="C5000B"/>
          <w:sz w:val="28"/>
          <w:szCs w:val="28"/>
        </w:rPr>
        <w:t>:</w:t>
      </w:r>
      <w:r w:rsidR="005751D9">
        <w:rPr>
          <w:rFonts w:cs="Times New Roman"/>
          <w:b/>
          <w:bCs/>
          <w:color w:val="C5000B"/>
          <w:sz w:val="28"/>
          <w:szCs w:val="28"/>
        </w:rPr>
        <w:t>25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  <w:r w:rsidR="005751D9">
        <w:rPr>
          <w:rFonts w:cs="Times New Roman"/>
          <w:color w:val="000000"/>
          <w:sz w:val="28"/>
          <w:szCs w:val="28"/>
        </w:rPr>
        <w:t xml:space="preserve"> </w:t>
      </w:r>
      <w:r w:rsidR="003E6A4A">
        <w:rPr>
          <w:rFonts w:cs="Times New Roman"/>
          <w:color w:val="000000"/>
          <w:sz w:val="28"/>
          <w:szCs w:val="28"/>
        </w:rPr>
        <w:t xml:space="preserve"> </w:t>
      </w:r>
    </w:p>
    <w:p w:rsidR="009F7AEB" w:rsidRDefault="009F7AEB">
      <w:pPr>
        <w:spacing w:before="120" w:after="12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стяжании Абсолюта выходить к Отцу на 4097 ИВР или в Из. по Служению. </w:t>
      </w:r>
    </w:p>
    <w:p w:rsidR="00135606" w:rsidRDefault="00D72C0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01:24</w:t>
      </w:r>
      <w:r w:rsidR="005751D9">
        <w:rPr>
          <w:rFonts w:cs="Times New Roman"/>
          <w:b/>
          <w:bCs/>
          <w:color w:val="C5000B"/>
          <w:sz w:val="28"/>
          <w:szCs w:val="28"/>
        </w:rPr>
        <w:t>:27</w:t>
      </w:r>
      <w:r w:rsidR="00C2226C">
        <w:rPr>
          <w:rFonts w:cs="Times New Roman"/>
          <w:sz w:val="28"/>
          <w:szCs w:val="28"/>
        </w:rPr>
        <w:t xml:space="preserve"> </w:t>
      </w:r>
      <w:r w:rsidR="00135606">
        <w:rPr>
          <w:rFonts w:cs="Times New Roman"/>
          <w:sz w:val="28"/>
          <w:szCs w:val="28"/>
        </w:rPr>
        <w:t xml:space="preserve"> </w:t>
      </w:r>
    </w:p>
    <w:p w:rsidR="00D72C0C" w:rsidRDefault="00D72C0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Нельзя приводить НЕ Служащих на Совет ИВО.</w:t>
      </w:r>
    </w:p>
    <w:p w:rsidR="00D72C0C" w:rsidRDefault="00D72C0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«Платон мне друг, а Воля Отца незыблема»</w:t>
      </w:r>
    </w:p>
    <w:p w:rsidR="009C5236" w:rsidRDefault="00930830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01:32</w:t>
      </w:r>
      <w:r w:rsidR="009C5236">
        <w:rPr>
          <w:rFonts w:cs="Times New Roman"/>
          <w:b/>
          <w:bCs/>
          <w:color w:val="C5000B"/>
          <w:sz w:val="28"/>
          <w:szCs w:val="28"/>
        </w:rPr>
        <w:t xml:space="preserve">:05  </w:t>
      </w:r>
    </w:p>
    <w:p w:rsidR="00A51E35" w:rsidRPr="00A51E35" w:rsidRDefault="00A51E35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У нас эпоха Творчества. После прохождения 32-ух Синтезов, делай с ними что хочешь, если получит</w:t>
      </w:r>
      <w:bookmarkStart w:id="2" w:name="_GoBack"/>
      <w:bookmarkEnd w:id="2"/>
      <w:r>
        <w:rPr>
          <w:rFonts w:cs="Times New Roman"/>
          <w:bCs/>
          <w:sz w:val="28"/>
          <w:szCs w:val="28"/>
        </w:rPr>
        <w:t>ся, то хорошо</w:t>
      </w:r>
      <w:r w:rsidR="004A7925">
        <w:rPr>
          <w:rFonts w:cs="Times New Roman"/>
          <w:bCs/>
          <w:sz w:val="28"/>
          <w:szCs w:val="28"/>
        </w:rPr>
        <w:t>. В Иерархии могут Служить ТОЛЬКО в Доме Отца!</w:t>
      </w:r>
    </w:p>
    <w:p w:rsidR="009C5236" w:rsidRDefault="00930830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bookmarkStart w:id="3" w:name="_Hlk484802216"/>
      <w:r>
        <w:rPr>
          <w:rFonts w:cs="Times New Roman"/>
          <w:b/>
          <w:bCs/>
          <w:color w:val="C5000B"/>
          <w:sz w:val="28"/>
          <w:szCs w:val="28"/>
        </w:rPr>
        <w:t>01:38</w:t>
      </w:r>
      <w:r w:rsidR="009C5236">
        <w:rPr>
          <w:rFonts w:cs="Times New Roman"/>
          <w:b/>
          <w:bCs/>
          <w:color w:val="C5000B"/>
          <w:sz w:val="28"/>
          <w:szCs w:val="28"/>
        </w:rPr>
        <w:t xml:space="preserve">:01   </w:t>
      </w:r>
    </w:p>
    <w:p w:rsidR="004A7925" w:rsidRPr="004A7925" w:rsidRDefault="004A7925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 том, что в школах, практически никто не в синтезе с Учителем. </w:t>
      </w:r>
    </w:p>
    <w:bookmarkEnd w:id="3"/>
    <w:p w:rsidR="00D26833" w:rsidRDefault="004A7925" w:rsidP="00D26833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01:40</w:t>
      </w:r>
      <w:r w:rsidR="00D26833">
        <w:rPr>
          <w:rFonts w:cs="Times New Roman"/>
          <w:b/>
          <w:bCs/>
          <w:color w:val="C5000B"/>
          <w:sz w:val="28"/>
          <w:szCs w:val="28"/>
        </w:rPr>
        <w:t xml:space="preserve">:01   </w:t>
      </w:r>
    </w:p>
    <w:p w:rsidR="00B9384D" w:rsidRDefault="004A7925" w:rsidP="00C96C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Старые Служебные Здании нужно растворить и Стяжать Новые, по масштабу ИВ Реальности. И так же Частные Здания и Книги Синтеза</w:t>
      </w:r>
      <w:r w:rsidR="00EB3E2D">
        <w:rPr>
          <w:rFonts w:cs="Times New Roman"/>
          <w:bCs/>
          <w:sz w:val="28"/>
          <w:szCs w:val="28"/>
        </w:rPr>
        <w:t>, Мечи и т.д.</w:t>
      </w:r>
    </w:p>
    <w:p w:rsidR="00D83B82" w:rsidRDefault="00D83B82" w:rsidP="00D83B82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01:46:18  </w:t>
      </w:r>
      <w:r>
        <w:rPr>
          <w:rFonts w:cs="Times New Roman"/>
          <w:bCs/>
          <w:sz w:val="28"/>
          <w:szCs w:val="28"/>
        </w:rPr>
        <w:t xml:space="preserve"> </w:t>
      </w:r>
    </w:p>
    <w:p w:rsidR="00EB3E2D" w:rsidRDefault="00D83B82" w:rsidP="00C96C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Составление Практики.</w:t>
      </w:r>
      <w:r w:rsidR="00BC654E">
        <w:rPr>
          <w:rFonts w:cs="Times New Roman"/>
          <w:bCs/>
          <w:sz w:val="28"/>
          <w:szCs w:val="28"/>
        </w:rPr>
        <w:t xml:space="preserve"> </w:t>
      </w:r>
    </w:p>
    <w:p w:rsidR="00BC654E" w:rsidRDefault="00BC654E" w:rsidP="00C96C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Обновить Права созидани</w:t>
      </w:r>
      <w:r w:rsidR="00CF42EC">
        <w:rPr>
          <w:rFonts w:cs="Times New Roman"/>
          <w:bCs/>
          <w:sz w:val="28"/>
          <w:szCs w:val="28"/>
        </w:rPr>
        <w:t>я</w:t>
      </w:r>
      <w:r>
        <w:rPr>
          <w:rFonts w:cs="Times New Roman"/>
          <w:bCs/>
          <w:sz w:val="28"/>
          <w:szCs w:val="28"/>
        </w:rPr>
        <w:t xml:space="preserve"> в ИВ Реальности</w:t>
      </w:r>
      <w:r w:rsidR="00FD361D">
        <w:rPr>
          <w:rFonts w:cs="Times New Roman"/>
          <w:bCs/>
          <w:sz w:val="28"/>
          <w:szCs w:val="28"/>
        </w:rPr>
        <w:t>, на вашу Организацию</w:t>
      </w:r>
    </w:p>
    <w:p w:rsidR="00BC654E" w:rsidRDefault="00BC654E" w:rsidP="00C96C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Компетенция, Знание, умение и навыки (8Распоряжение)</w:t>
      </w:r>
    </w:p>
    <w:p w:rsidR="00FD361D" w:rsidRDefault="00FD361D" w:rsidP="00C96C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путь Стратегиями </w:t>
      </w:r>
    </w:p>
    <w:p w:rsidR="00BC654E" w:rsidRPr="004A7925" w:rsidRDefault="00FD361D" w:rsidP="00C96C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направить Права созидания на среду, что поможет развиваться Германии.</w:t>
      </w:r>
    </w:p>
    <w:p w:rsidR="00B9384D" w:rsidRDefault="00FD361D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02</w:t>
      </w:r>
      <w:r w:rsidR="00D01B2E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02</w:t>
      </w:r>
      <w:r w:rsidR="003C3591">
        <w:rPr>
          <w:rFonts w:cs="Times New Roman"/>
          <w:b/>
          <w:bCs/>
          <w:color w:val="C5000B"/>
          <w:sz w:val="28"/>
          <w:szCs w:val="28"/>
        </w:rPr>
        <w:t>:</w:t>
      </w:r>
      <w:r w:rsidR="00DB1BA0">
        <w:rPr>
          <w:rFonts w:cs="Times New Roman"/>
          <w:b/>
          <w:bCs/>
          <w:color w:val="C5000B"/>
          <w:sz w:val="28"/>
          <w:szCs w:val="28"/>
        </w:rPr>
        <w:t>3</w:t>
      </w:r>
      <w:r w:rsidR="009A717D">
        <w:rPr>
          <w:rFonts w:cs="Times New Roman"/>
          <w:b/>
          <w:bCs/>
          <w:color w:val="C5000B"/>
          <w:sz w:val="28"/>
          <w:szCs w:val="28"/>
        </w:rPr>
        <w:t>8</w:t>
      </w:r>
      <w:r w:rsidR="00B97597">
        <w:rPr>
          <w:rFonts w:cs="Times New Roman"/>
          <w:b/>
          <w:bCs/>
          <w:color w:val="C5000B"/>
          <w:sz w:val="28"/>
          <w:szCs w:val="28"/>
        </w:rPr>
        <w:t>-2:32</w:t>
      </w:r>
      <w:r w:rsidR="000B779E">
        <w:rPr>
          <w:rFonts w:cs="Times New Roman"/>
          <w:b/>
          <w:bCs/>
          <w:color w:val="C5000B"/>
          <w:sz w:val="28"/>
          <w:szCs w:val="28"/>
        </w:rPr>
        <w:t>:</w:t>
      </w:r>
      <w:r w:rsidR="006C3E30">
        <w:rPr>
          <w:rFonts w:cs="Times New Roman"/>
          <w:b/>
          <w:bCs/>
          <w:color w:val="C5000B"/>
          <w:sz w:val="28"/>
          <w:szCs w:val="28"/>
        </w:rPr>
        <w:t>50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F3268E" w:rsidRDefault="00620224">
      <w:pPr>
        <w:spacing w:before="120" w:after="120"/>
        <w:rPr>
          <w:rFonts w:cs="Times New Roman"/>
          <w:i/>
          <w:iCs/>
          <w:color w:val="CC3300"/>
          <w:sz w:val="28"/>
          <w:szCs w:val="28"/>
        </w:rPr>
      </w:pPr>
      <w:r>
        <w:rPr>
          <w:rFonts w:cs="Times New Roman"/>
          <w:i/>
          <w:iCs/>
          <w:color w:val="CC3300"/>
          <w:sz w:val="28"/>
          <w:szCs w:val="28"/>
        </w:rPr>
        <w:t>Практик</w:t>
      </w:r>
      <w:r w:rsidR="005751D9">
        <w:rPr>
          <w:rFonts w:cs="Times New Roman"/>
          <w:i/>
          <w:iCs/>
          <w:color w:val="CC3300"/>
          <w:sz w:val="28"/>
          <w:szCs w:val="28"/>
        </w:rPr>
        <w:t xml:space="preserve">а </w:t>
      </w:r>
    </w:p>
    <w:p w:rsidR="00524370" w:rsidRDefault="00524370" w:rsidP="00524370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02:33:00</w:t>
      </w:r>
    </w:p>
    <w:p w:rsidR="00524370" w:rsidRPr="00524370" w:rsidRDefault="00524370" w:rsidP="00524370">
      <w:pPr>
        <w:spacing w:before="120" w:after="120"/>
        <w:rPr>
          <w:rFonts w:cs="Times New Roman"/>
          <w:bCs/>
          <w:sz w:val="28"/>
          <w:szCs w:val="28"/>
        </w:rPr>
      </w:pPr>
      <w:r w:rsidRPr="00524370">
        <w:rPr>
          <w:rFonts w:cs="Times New Roman"/>
          <w:bCs/>
          <w:sz w:val="28"/>
          <w:szCs w:val="28"/>
        </w:rPr>
        <w:lastRenderedPageBreak/>
        <w:t>К</w:t>
      </w:r>
      <w:r>
        <w:rPr>
          <w:rFonts w:cs="Times New Roman"/>
          <w:bCs/>
          <w:sz w:val="28"/>
          <w:szCs w:val="28"/>
        </w:rPr>
        <w:t xml:space="preserve">омментарий после Практики.  </w:t>
      </w:r>
    </w:p>
    <w:p w:rsidR="00524370" w:rsidRPr="00524370" w:rsidRDefault="00524370">
      <w:pPr>
        <w:spacing w:before="120" w:after="120"/>
        <w:rPr>
          <w:rFonts w:cs="Times New Roman"/>
          <w:iCs/>
          <w:sz w:val="28"/>
          <w:szCs w:val="28"/>
        </w:rPr>
      </w:pPr>
    </w:p>
    <w:p w:rsidR="00620224" w:rsidRPr="00F3268E" w:rsidRDefault="00620224">
      <w:pPr>
        <w:spacing w:before="120" w:after="120"/>
        <w:rPr>
          <w:rFonts w:cs="Times New Roman"/>
          <w:i/>
          <w:iCs/>
          <w:color w:val="CC3300"/>
          <w:sz w:val="28"/>
          <w:szCs w:val="28"/>
        </w:rPr>
      </w:pPr>
    </w:p>
    <w:p w:rsidR="00620224" w:rsidRDefault="00620224">
      <w:pPr>
        <w:spacing w:before="120" w:after="120"/>
      </w:pPr>
    </w:p>
    <w:p w:rsidR="005B3455" w:rsidRPr="005B3455" w:rsidRDefault="005B3455" w:rsidP="005B3455">
      <w:pPr>
        <w:jc w:val="right"/>
        <w:rPr>
          <w:color w:val="000000"/>
          <w:kern w:val="3"/>
          <w:lang w:eastAsia="zh-CN"/>
        </w:rPr>
      </w:pPr>
      <w:r w:rsidRPr="005B3455">
        <w:rPr>
          <w:color w:val="000000"/>
          <w:kern w:val="3"/>
          <w:lang w:eastAsia="zh-CN"/>
        </w:rPr>
        <w:t>Составила</w:t>
      </w:r>
      <w:r w:rsidR="00D67A80">
        <w:rPr>
          <w:color w:val="000000"/>
          <w:kern w:val="3"/>
          <w:lang w:eastAsia="zh-CN"/>
        </w:rPr>
        <w:t>:</w:t>
      </w:r>
      <w:r w:rsidRPr="005B3455">
        <w:rPr>
          <w:color w:val="000000"/>
          <w:kern w:val="3"/>
          <w:lang w:eastAsia="zh-CN"/>
        </w:rPr>
        <w:t xml:space="preserve"> </w:t>
      </w:r>
      <w:r w:rsidRPr="00930830">
        <w:rPr>
          <w:i/>
          <w:color w:val="000000"/>
          <w:kern w:val="3"/>
          <w:lang w:eastAsia="zh-CN"/>
        </w:rPr>
        <w:t xml:space="preserve">Посвящённый </w:t>
      </w:r>
      <w:r w:rsidR="009830E5" w:rsidRPr="00930830">
        <w:rPr>
          <w:i/>
          <w:color w:val="000000"/>
          <w:kern w:val="3"/>
          <w:lang w:eastAsia="zh-CN"/>
        </w:rPr>
        <w:t>Аватар</w:t>
      </w:r>
      <w:r w:rsidR="00A87566">
        <w:rPr>
          <w:i/>
          <w:color w:val="000000"/>
          <w:kern w:val="3"/>
          <w:lang w:eastAsia="zh-CN"/>
        </w:rPr>
        <w:t xml:space="preserve"> ИВ Иерархии ИВО 3985 ИВР </w:t>
      </w:r>
      <w:r w:rsidR="009830E5" w:rsidRPr="00930830">
        <w:rPr>
          <w:i/>
          <w:color w:val="000000"/>
          <w:kern w:val="3"/>
          <w:lang w:eastAsia="zh-CN"/>
        </w:rPr>
        <w:t xml:space="preserve">ИВАС Иосифа </w:t>
      </w:r>
      <w:proofErr w:type="spellStart"/>
      <w:r w:rsidR="009830E5" w:rsidRPr="00930830">
        <w:rPr>
          <w:i/>
          <w:color w:val="000000"/>
          <w:kern w:val="3"/>
          <w:lang w:eastAsia="zh-CN"/>
        </w:rPr>
        <w:t>Славии</w:t>
      </w:r>
      <w:proofErr w:type="spellEnd"/>
      <w:r w:rsidR="00347E23" w:rsidRPr="00930830">
        <w:rPr>
          <w:i/>
          <w:color w:val="000000"/>
          <w:kern w:val="3"/>
          <w:lang w:eastAsia="zh-CN"/>
        </w:rPr>
        <w:t>, Екатерина Мильке-</w:t>
      </w:r>
      <w:proofErr w:type="spellStart"/>
      <w:r w:rsidR="00347E23" w:rsidRPr="00930830">
        <w:rPr>
          <w:i/>
          <w:color w:val="000000"/>
          <w:kern w:val="3"/>
          <w:lang w:eastAsia="zh-CN"/>
        </w:rPr>
        <w:t>Курц</w:t>
      </w:r>
      <w:proofErr w:type="spellEnd"/>
    </w:p>
    <w:p w:rsidR="005B3455" w:rsidRPr="005B3455" w:rsidRDefault="005B3455" w:rsidP="005B3455">
      <w:pPr>
        <w:jc w:val="right"/>
        <w:rPr>
          <w:color w:val="000000"/>
          <w:kern w:val="3"/>
          <w:lang w:eastAsia="zh-CN"/>
        </w:rPr>
      </w:pPr>
      <w:r w:rsidRPr="005B3455">
        <w:rPr>
          <w:color w:val="000000"/>
          <w:kern w:val="3"/>
          <w:lang w:eastAsia="zh-CN"/>
        </w:rPr>
        <w:t xml:space="preserve">Сдано ИВ </w:t>
      </w:r>
      <w:proofErr w:type="spellStart"/>
      <w:r w:rsidRPr="005B3455">
        <w:rPr>
          <w:color w:val="000000"/>
          <w:kern w:val="3"/>
          <w:lang w:eastAsia="zh-CN"/>
        </w:rPr>
        <w:t>Аватару</w:t>
      </w:r>
      <w:proofErr w:type="spellEnd"/>
      <w:r w:rsidRPr="005B3455">
        <w:rPr>
          <w:color w:val="000000"/>
          <w:kern w:val="3"/>
          <w:lang w:eastAsia="zh-CN"/>
        </w:rPr>
        <w:t xml:space="preserve"> Синтеза Кут Хуми</w:t>
      </w:r>
    </w:p>
    <w:p w:rsidR="005B3455" w:rsidRDefault="005B3455">
      <w:pPr>
        <w:spacing w:before="120" w:after="120"/>
      </w:pPr>
    </w:p>
    <w:sectPr w:rsidR="005B34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05" w:rsidRDefault="00A90205">
      <w:r>
        <w:separator/>
      </w:r>
    </w:p>
  </w:endnote>
  <w:endnote w:type="continuationSeparator" w:id="0">
    <w:p w:rsidR="00A90205" w:rsidRDefault="00A9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>
    <w:pPr>
      <w:pStyle w:val="a6"/>
      <w:rPr>
        <w:sz w:val="16"/>
        <w:szCs w:val="16"/>
      </w:rPr>
    </w:pPr>
  </w:p>
  <w:p w:rsidR="00620224" w:rsidRDefault="00620224">
    <w:pPr>
      <w:pStyle w:val="a6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05" w:rsidRDefault="00A90205">
      <w:r>
        <w:separator/>
      </w:r>
    </w:p>
  </w:footnote>
  <w:footnote w:type="continuationSeparator" w:id="0">
    <w:p w:rsidR="00A90205" w:rsidRDefault="00A9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8"/>
    <w:rsid w:val="00006F9A"/>
    <w:rsid w:val="00015C70"/>
    <w:rsid w:val="000227B9"/>
    <w:rsid w:val="00042D43"/>
    <w:rsid w:val="000510FE"/>
    <w:rsid w:val="000601A8"/>
    <w:rsid w:val="00065B0E"/>
    <w:rsid w:val="00066D3E"/>
    <w:rsid w:val="00074FEE"/>
    <w:rsid w:val="00087AEA"/>
    <w:rsid w:val="000B6200"/>
    <w:rsid w:val="000B779E"/>
    <w:rsid w:val="000B7C69"/>
    <w:rsid w:val="000F3444"/>
    <w:rsid w:val="00105C3F"/>
    <w:rsid w:val="00115DB6"/>
    <w:rsid w:val="0012785B"/>
    <w:rsid w:val="00131B7A"/>
    <w:rsid w:val="00132624"/>
    <w:rsid w:val="00135606"/>
    <w:rsid w:val="0013640C"/>
    <w:rsid w:val="00137DFB"/>
    <w:rsid w:val="001508B1"/>
    <w:rsid w:val="00151868"/>
    <w:rsid w:val="001567D5"/>
    <w:rsid w:val="0018298B"/>
    <w:rsid w:val="0018323B"/>
    <w:rsid w:val="00185664"/>
    <w:rsid w:val="00195C4B"/>
    <w:rsid w:val="001969FA"/>
    <w:rsid w:val="001B004E"/>
    <w:rsid w:val="001B52B7"/>
    <w:rsid w:val="001C25DD"/>
    <w:rsid w:val="001F4B80"/>
    <w:rsid w:val="001F4DC5"/>
    <w:rsid w:val="0020174B"/>
    <w:rsid w:val="002071D8"/>
    <w:rsid w:val="002106E6"/>
    <w:rsid w:val="00215DD6"/>
    <w:rsid w:val="0021736B"/>
    <w:rsid w:val="0022386F"/>
    <w:rsid w:val="002253AE"/>
    <w:rsid w:val="00244F4D"/>
    <w:rsid w:val="002517F1"/>
    <w:rsid w:val="00256285"/>
    <w:rsid w:val="002626E6"/>
    <w:rsid w:val="00275CE4"/>
    <w:rsid w:val="00290B6D"/>
    <w:rsid w:val="002B408E"/>
    <w:rsid w:val="002B7DA0"/>
    <w:rsid w:val="002E533B"/>
    <w:rsid w:val="002E65A0"/>
    <w:rsid w:val="003064BD"/>
    <w:rsid w:val="00306A16"/>
    <w:rsid w:val="00307294"/>
    <w:rsid w:val="003077C6"/>
    <w:rsid w:val="00314964"/>
    <w:rsid w:val="0032170B"/>
    <w:rsid w:val="00322CB3"/>
    <w:rsid w:val="003402D5"/>
    <w:rsid w:val="00347E23"/>
    <w:rsid w:val="00354FF4"/>
    <w:rsid w:val="00365BD9"/>
    <w:rsid w:val="00373469"/>
    <w:rsid w:val="00376E4F"/>
    <w:rsid w:val="00391598"/>
    <w:rsid w:val="003915EA"/>
    <w:rsid w:val="003C02A8"/>
    <w:rsid w:val="003C3591"/>
    <w:rsid w:val="003D43A8"/>
    <w:rsid w:val="003E6A4A"/>
    <w:rsid w:val="003F5A92"/>
    <w:rsid w:val="004022B1"/>
    <w:rsid w:val="00412E7C"/>
    <w:rsid w:val="00415737"/>
    <w:rsid w:val="004310DF"/>
    <w:rsid w:val="00441236"/>
    <w:rsid w:val="00461374"/>
    <w:rsid w:val="00461B88"/>
    <w:rsid w:val="004701FD"/>
    <w:rsid w:val="00475CBA"/>
    <w:rsid w:val="004779F8"/>
    <w:rsid w:val="00482DC7"/>
    <w:rsid w:val="00485865"/>
    <w:rsid w:val="00490D3D"/>
    <w:rsid w:val="004A0A90"/>
    <w:rsid w:val="004A7925"/>
    <w:rsid w:val="004B2212"/>
    <w:rsid w:val="004B6A7D"/>
    <w:rsid w:val="004D51FC"/>
    <w:rsid w:val="004E20AC"/>
    <w:rsid w:val="0050152F"/>
    <w:rsid w:val="00513BF2"/>
    <w:rsid w:val="00517E1F"/>
    <w:rsid w:val="0052089B"/>
    <w:rsid w:val="005234C8"/>
    <w:rsid w:val="00524370"/>
    <w:rsid w:val="005246B6"/>
    <w:rsid w:val="00541D29"/>
    <w:rsid w:val="00547AA2"/>
    <w:rsid w:val="00553F4B"/>
    <w:rsid w:val="005751D9"/>
    <w:rsid w:val="005847F0"/>
    <w:rsid w:val="005871CD"/>
    <w:rsid w:val="005908E6"/>
    <w:rsid w:val="005B3455"/>
    <w:rsid w:val="005D1A47"/>
    <w:rsid w:val="005F5216"/>
    <w:rsid w:val="00601777"/>
    <w:rsid w:val="00606A5B"/>
    <w:rsid w:val="00620224"/>
    <w:rsid w:val="00656066"/>
    <w:rsid w:val="00656138"/>
    <w:rsid w:val="006611E1"/>
    <w:rsid w:val="00661FC6"/>
    <w:rsid w:val="00667EAD"/>
    <w:rsid w:val="0068018D"/>
    <w:rsid w:val="006A159F"/>
    <w:rsid w:val="006A5E20"/>
    <w:rsid w:val="006C35D4"/>
    <w:rsid w:val="006C3E30"/>
    <w:rsid w:val="006E26E0"/>
    <w:rsid w:val="007046CB"/>
    <w:rsid w:val="007117FD"/>
    <w:rsid w:val="00716077"/>
    <w:rsid w:val="007214B8"/>
    <w:rsid w:val="00740613"/>
    <w:rsid w:val="007512E3"/>
    <w:rsid w:val="0076004C"/>
    <w:rsid w:val="007614CB"/>
    <w:rsid w:val="0077358B"/>
    <w:rsid w:val="00781CB8"/>
    <w:rsid w:val="00794766"/>
    <w:rsid w:val="007D1359"/>
    <w:rsid w:val="007D457D"/>
    <w:rsid w:val="007E2E72"/>
    <w:rsid w:val="00803634"/>
    <w:rsid w:val="00826047"/>
    <w:rsid w:val="00827C2D"/>
    <w:rsid w:val="008425DF"/>
    <w:rsid w:val="0085373A"/>
    <w:rsid w:val="00867402"/>
    <w:rsid w:val="0089444A"/>
    <w:rsid w:val="008A1144"/>
    <w:rsid w:val="008A2905"/>
    <w:rsid w:val="008A5805"/>
    <w:rsid w:val="008B733C"/>
    <w:rsid w:val="008C0773"/>
    <w:rsid w:val="008C4F8E"/>
    <w:rsid w:val="008C62B1"/>
    <w:rsid w:val="008D3C67"/>
    <w:rsid w:val="008E66AE"/>
    <w:rsid w:val="008E7DBD"/>
    <w:rsid w:val="008F79B2"/>
    <w:rsid w:val="00917A88"/>
    <w:rsid w:val="009273FF"/>
    <w:rsid w:val="00930830"/>
    <w:rsid w:val="00950171"/>
    <w:rsid w:val="00955E21"/>
    <w:rsid w:val="009830E5"/>
    <w:rsid w:val="00994862"/>
    <w:rsid w:val="00995EC6"/>
    <w:rsid w:val="009A458D"/>
    <w:rsid w:val="009A717D"/>
    <w:rsid w:val="009C5236"/>
    <w:rsid w:val="009C747F"/>
    <w:rsid w:val="009F3A34"/>
    <w:rsid w:val="009F7AEB"/>
    <w:rsid w:val="00A0103D"/>
    <w:rsid w:val="00A41FC5"/>
    <w:rsid w:val="00A51E35"/>
    <w:rsid w:val="00A87566"/>
    <w:rsid w:val="00A90205"/>
    <w:rsid w:val="00AB2691"/>
    <w:rsid w:val="00AE0AC4"/>
    <w:rsid w:val="00AE60CD"/>
    <w:rsid w:val="00AF2D05"/>
    <w:rsid w:val="00B226AF"/>
    <w:rsid w:val="00B23EF9"/>
    <w:rsid w:val="00B41FA5"/>
    <w:rsid w:val="00B5746E"/>
    <w:rsid w:val="00B71A9F"/>
    <w:rsid w:val="00B85FD2"/>
    <w:rsid w:val="00B9384D"/>
    <w:rsid w:val="00B97329"/>
    <w:rsid w:val="00B97597"/>
    <w:rsid w:val="00BB594F"/>
    <w:rsid w:val="00BC654E"/>
    <w:rsid w:val="00BC7754"/>
    <w:rsid w:val="00BE731B"/>
    <w:rsid w:val="00C20CCD"/>
    <w:rsid w:val="00C2226C"/>
    <w:rsid w:val="00C2485D"/>
    <w:rsid w:val="00C31855"/>
    <w:rsid w:val="00C34EC0"/>
    <w:rsid w:val="00C6133B"/>
    <w:rsid w:val="00C638F9"/>
    <w:rsid w:val="00C72568"/>
    <w:rsid w:val="00C91A0B"/>
    <w:rsid w:val="00C96CC6"/>
    <w:rsid w:val="00CA2013"/>
    <w:rsid w:val="00CA6A67"/>
    <w:rsid w:val="00CE7E3D"/>
    <w:rsid w:val="00CF42EC"/>
    <w:rsid w:val="00D01B2E"/>
    <w:rsid w:val="00D044D2"/>
    <w:rsid w:val="00D26833"/>
    <w:rsid w:val="00D46821"/>
    <w:rsid w:val="00D56C9C"/>
    <w:rsid w:val="00D63B70"/>
    <w:rsid w:val="00D67A80"/>
    <w:rsid w:val="00D72C0C"/>
    <w:rsid w:val="00D7426A"/>
    <w:rsid w:val="00D83B82"/>
    <w:rsid w:val="00DA2885"/>
    <w:rsid w:val="00DB1BA0"/>
    <w:rsid w:val="00DB3976"/>
    <w:rsid w:val="00DC4A84"/>
    <w:rsid w:val="00DD370C"/>
    <w:rsid w:val="00DE4F97"/>
    <w:rsid w:val="00DE5158"/>
    <w:rsid w:val="00DF0202"/>
    <w:rsid w:val="00E0263A"/>
    <w:rsid w:val="00E04014"/>
    <w:rsid w:val="00E05124"/>
    <w:rsid w:val="00E2238C"/>
    <w:rsid w:val="00E305FD"/>
    <w:rsid w:val="00E57BC1"/>
    <w:rsid w:val="00E64C3C"/>
    <w:rsid w:val="00E7632F"/>
    <w:rsid w:val="00E812B7"/>
    <w:rsid w:val="00EA1102"/>
    <w:rsid w:val="00EA1461"/>
    <w:rsid w:val="00EB3E2D"/>
    <w:rsid w:val="00F066E0"/>
    <w:rsid w:val="00F140AF"/>
    <w:rsid w:val="00F3268E"/>
    <w:rsid w:val="00F66C2C"/>
    <w:rsid w:val="00F728EE"/>
    <w:rsid w:val="00F72969"/>
    <w:rsid w:val="00F769A8"/>
    <w:rsid w:val="00F77BAB"/>
    <w:rsid w:val="00FA0D72"/>
    <w:rsid w:val="00FC53CE"/>
    <w:rsid w:val="00FD361D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E31CD"/>
  <w15:chartTrackingRefBased/>
  <w15:docId w15:val="{5F77568E-5210-4322-B6F1-3F4A7CE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berschrift">
    <w:name w:val="Überschrift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Beschriftung1">
    <w:name w:val="Beschriftung1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10">
    <w:name w:val="Без интервала1"/>
    <w:pPr>
      <w:suppressAutoHyphens/>
      <w:ind w:firstLine="652"/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3-12T21:40:51.507"/>
    </inkml:context>
    <inkml:brush xml:id="br0">
      <inkml:brushProperty name="width" value="0.10583" units="cm"/>
      <inkml:brushProperty name="height" value="0.10583" units="cm"/>
      <inkml:brushProperty name="color" value="#D8D8D8"/>
      <inkml:brushProperty name="ignorePressure" value="1"/>
    </inkml:brush>
  </inkml:definitions>
  <inkml:trace contextRef="#ctx0" brushRef="#br0">11047 7911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3-12T21:35:49.22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16961 1641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thomas</dc:creator>
  <cp:keywords/>
  <cp:lastModifiedBy>Серёга Школьников</cp:lastModifiedBy>
  <cp:revision>15</cp:revision>
  <cp:lastPrinted>1899-12-31T23:00:00Z</cp:lastPrinted>
  <dcterms:created xsi:type="dcterms:W3CDTF">2017-07-07T16:23:00Z</dcterms:created>
  <dcterms:modified xsi:type="dcterms:W3CDTF">2017-07-07T21:32:00Z</dcterms:modified>
</cp:coreProperties>
</file>